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הבכי והמפנה – רמזים מטרימים ופואנטה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להבין את השיא והמפנה בחלק א׳ · להכיר את המושגים רמז מטרים ופואנטה · לבנות מבנה עלילה (פתיחה–סיבוך–שיא–התרה–סיום)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https://sifrut-hachaver.sites.tab.bot/shiur2.html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 (5 דק׳): "שאלת הבלש": מי שסימן פרטים בבית – אילו פרטים באישה נראו לכם מוזרים? רושמים על הלוח בלי לפתור.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קריאה (10 דק׳): קוראים במקראה את סצנת הבכי ואת הגילוי שלמחרת. עוצרים לפני הגילוי: מה לדעתכם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מושגים (8 דק׳): הסבר קצר: רמז מטרים – פרט שמכין את הקוראים למה שיקרה; פואנטה – סוף שמאיר את כל הסיפור באור חדש. חוזרים לרשימת הפרטים מהפתיחה – כמה מהם התבררו כרמזים?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פעילות "צייד הרמזים" (12 דק׳): בזוגות או במחשב: הפעילות האינטראקטיבית באתר. לכל רמז – מה הוא רומז ולמה לא שמנו לב בקריאה ראשונה.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מבנה עלילה (7 דק׳): ממלאים מדרגות עלילה לחלק א׳: פתיחה, סיבוך, שיא, התרה, סיום.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סגירה (3 דק׳): כרטיס יציאה: "הרמז שהכי הפתיע אותי הוא… כי…".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הצגת המספר, הכיתה והחבר היפה והמוערץ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אישה "משרתת"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בוז של הכיתה; החבר עוזב את בית הספר.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רמז מטרים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הגילוי שהמשרתת היא האם; כל התיאורים מקבלים משמעות חדשה (עוני, בושה, סוד).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הבכי והמפנה – רמזים מטרימים ופואנטה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עבודה לשיעור. קראו את הקטע במקראה הכיתתית וענו.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מבנה עלילה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אישה "משרתת" באה לקחת את החבר מבית הספר בכל יום.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החבר פורץ בבכי מר ליד שולחן המורה.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הצגת המספר, הכיתה והחבר היפה והמוערץ – "רב־מלאך".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בוז של הכיתה; החבר עוזב את בית הספר.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מתברר שאמו מתה – והיא הייתה "המשרתת".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רמזים מטרימים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לחבר שיער זהב ארוך.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צמה "כעשויה מזהב מוצק".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הצמה אסופה "כמנהג פשוטות העם".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לאישה לחיים חיוורות ועפעפיים של מי שישן מעט.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השניים מחליפים חיוך של סוד.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לא ראה את ביתו של החבר.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מושגים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פרט שמכין את הקוראים למה שיקרה נקרא: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פואנטה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רמז מטרים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מהי הפואנטה בחלק א׳? הסבירו איך היא משנה את קריאת ההתחלה.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3–4 שורות: איך הייתם מרגישים במקום החבר ביום הבכי?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הבכי והמפנה – רמזים מטרימים ופואנטה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